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1608A8" w:rsidRPr="002C0CF9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1130D0">
        <w:rPr>
          <w:rFonts w:ascii="Times New Roman" w:hAnsi="Times New Roman" w:cs="Times New Roman"/>
          <w:b/>
        </w:rPr>
        <w:t xml:space="preserve">Marie </w:t>
      </w:r>
      <w:proofErr w:type="spellStart"/>
      <w:r w:rsidR="001130D0">
        <w:rPr>
          <w:rFonts w:ascii="Times New Roman" w:hAnsi="Times New Roman" w:cs="Times New Roman"/>
          <w:b/>
        </w:rPr>
        <w:t>Sterlein</w:t>
      </w:r>
      <w:proofErr w:type="spellEnd"/>
      <w:r w:rsidR="0028508E" w:rsidRPr="002C0CF9">
        <w:rPr>
          <w:rFonts w:ascii="Times New Roman" w:hAnsi="Times New Roman" w:cs="Times New Roman"/>
        </w:rPr>
        <w:t xml:space="preserve">, </w:t>
      </w:r>
      <w:r w:rsidR="005A5AEC" w:rsidRPr="005A5AEC">
        <w:rPr>
          <w:rFonts w:ascii="Times New Roman" w:hAnsi="Times New Roman" w:cs="Times New Roman"/>
        </w:rPr>
        <w:t xml:space="preserve">563 </w:t>
      </w:r>
      <w:proofErr w:type="spellStart"/>
      <w:r w:rsidR="005A5AEC" w:rsidRPr="005A5AEC">
        <w:rPr>
          <w:rFonts w:ascii="Times New Roman" w:hAnsi="Times New Roman" w:cs="Times New Roman"/>
        </w:rPr>
        <w:t>Riverwoods</w:t>
      </w:r>
      <w:proofErr w:type="spellEnd"/>
      <w:r w:rsidR="005A5AEC" w:rsidRPr="005A5AEC">
        <w:rPr>
          <w:rFonts w:ascii="Times New Roman" w:hAnsi="Times New Roman" w:cs="Times New Roman"/>
        </w:rPr>
        <w:t xml:space="preserve"> Way</w:t>
      </w:r>
      <w:r w:rsidR="005A5AEC">
        <w:rPr>
          <w:rFonts w:ascii="Times New Roman" w:hAnsi="Times New Roman" w:cs="Times New Roman"/>
        </w:rPr>
        <w:t>, Bethlehem, PA 18018</w:t>
      </w:r>
      <w:r w:rsidRPr="002C0CF9">
        <w:rPr>
          <w:rFonts w:ascii="Times New Roman" w:hAnsi="Times New Roman" w:cs="Times New Roman"/>
        </w:rPr>
        <w:t xml:space="preserve">, to membership on the </w:t>
      </w:r>
      <w:r w:rsidR="002C0CF9">
        <w:rPr>
          <w:rFonts w:ascii="Times New Roman" w:hAnsi="Times New Roman" w:cs="Times New Roman"/>
        </w:rPr>
        <w:t>Bethlehem Area Public Library Board</w:t>
      </w:r>
      <w:r w:rsidRPr="002C0CF9">
        <w:rPr>
          <w:rFonts w:ascii="Times New Roman" w:hAnsi="Times New Roman" w:cs="Times New Roman"/>
        </w:rPr>
        <w:t xml:space="preserve">.  This appointment is effective until </w:t>
      </w:r>
      <w:r w:rsidR="007D11C0" w:rsidRPr="002C0CF9">
        <w:rPr>
          <w:rFonts w:ascii="Times New Roman" w:hAnsi="Times New Roman" w:cs="Times New Roman"/>
        </w:rPr>
        <w:t>January 20</w:t>
      </w:r>
      <w:r w:rsidR="002C0CF9">
        <w:rPr>
          <w:rFonts w:ascii="Times New Roman" w:hAnsi="Times New Roman" w:cs="Times New Roman"/>
        </w:rPr>
        <w:t>20</w:t>
      </w:r>
      <w:r w:rsidR="007D11C0" w:rsidRPr="002C0CF9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="002A17AE">
        <w:rPr>
          <w:rFonts w:ascii="Times New Roman" w:hAnsi="Times New Roman" w:cs="Times New Roman"/>
        </w:rPr>
        <w:t>__________________________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 xml:space="preserve">      </w:t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  <w:t xml:space="preserve">     </w:t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2016-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2C0CF9">
        <w:rPr>
          <w:rFonts w:ascii="Times New Roman" w:hAnsi="Times New Roman" w:cs="Times New Roman"/>
        </w:rPr>
        <w:t>December 20, 2016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7B05E9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__________________________</w:t>
      </w: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ADOPTED by Council this       </w:t>
      </w:r>
      <w:r w:rsidRPr="002A1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day of                          , 2016</w:t>
      </w:r>
      <w:r w:rsidRPr="002A17AE">
        <w:rPr>
          <w:rFonts w:ascii="Times New Roman" w:hAnsi="Times New Roman" w:cs="Times New Roman"/>
        </w:rPr>
        <w:t>.</w:t>
      </w:r>
      <w:proofErr w:type="gramEnd"/>
      <w:r w:rsidRPr="002A17AE">
        <w:rPr>
          <w:rFonts w:ascii="Times New Roman" w:hAnsi="Times New Roman" w:cs="Times New Roman"/>
        </w:rPr>
        <w:t xml:space="preserve">    </w:t>
      </w: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="00FB440C"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</w:t>
      </w:r>
      <w:r w:rsidRPr="002A17A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>President of Council</w:t>
      </w: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>ATTEST:</w:t>
      </w: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  <w:t xml:space="preserve">    </w:t>
      </w:r>
    </w:p>
    <w:p w:rsidR="007B05E9" w:rsidRPr="002A17AE" w:rsidRDefault="007B05E9" w:rsidP="007B05E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A17AE"/>
    <w:rsid w:val="002C0CF9"/>
    <w:rsid w:val="002C58DA"/>
    <w:rsid w:val="003371F2"/>
    <w:rsid w:val="00355ED2"/>
    <w:rsid w:val="0046604C"/>
    <w:rsid w:val="00472C96"/>
    <w:rsid w:val="004E13AC"/>
    <w:rsid w:val="0051047B"/>
    <w:rsid w:val="005954CB"/>
    <w:rsid w:val="005A420D"/>
    <w:rsid w:val="005A5AEC"/>
    <w:rsid w:val="006415F6"/>
    <w:rsid w:val="00661AA8"/>
    <w:rsid w:val="00711D5A"/>
    <w:rsid w:val="007A6015"/>
    <w:rsid w:val="007B05E9"/>
    <w:rsid w:val="007D11C0"/>
    <w:rsid w:val="007D4F19"/>
    <w:rsid w:val="008003A2"/>
    <w:rsid w:val="008071F9"/>
    <w:rsid w:val="00832375"/>
    <w:rsid w:val="00850140"/>
    <w:rsid w:val="008828FB"/>
    <w:rsid w:val="009500D9"/>
    <w:rsid w:val="00BC496E"/>
    <w:rsid w:val="00CD10E8"/>
    <w:rsid w:val="00D44332"/>
    <w:rsid w:val="00D67159"/>
    <w:rsid w:val="00DA4539"/>
    <w:rsid w:val="00DD1212"/>
    <w:rsid w:val="00EB68BD"/>
    <w:rsid w:val="00F01BBC"/>
    <w:rsid w:val="00F403CE"/>
    <w:rsid w:val="00F772E7"/>
    <w:rsid w:val="00F8583B"/>
    <w:rsid w:val="00FB440C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Vidoni, Robert</cp:lastModifiedBy>
  <cp:revision>7</cp:revision>
  <cp:lastPrinted>2016-12-15T16:03:00Z</cp:lastPrinted>
  <dcterms:created xsi:type="dcterms:W3CDTF">2016-12-15T15:57:00Z</dcterms:created>
  <dcterms:modified xsi:type="dcterms:W3CDTF">2016-12-15T16:04:00Z</dcterms:modified>
</cp:coreProperties>
</file>